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05765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51" cy="200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262CB1" w:rsidRDefault="00ED1450" w:rsidP="00E443AA">
      <w:pPr>
        <w:rPr>
          <w:sz w:val="24"/>
          <w:szCs w:val="24"/>
        </w:rPr>
      </w:pPr>
      <w:r w:rsidRPr="00262CB1">
        <w:rPr>
          <w:sz w:val="24"/>
          <w:szCs w:val="24"/>
        </w:rPr>
        <w:t xml:space="preserve">Dear </w:t>
      </w:r>
      <w:r w:rsidR="00344F5F" w:rsidRPr="00262CB1">
        <w:rPr>
          <w:sz w:val="24"/>
          <w:szCs w:val="24"/>
        </w:rPr>
        <w:t>Third</w:t>
      </w:r>
      <w:r w:rsidR="00D34760" w:rsidRPr="00262CB1">
        <w:rPr>
          <w:sz w:val="24"/>
          <w:szCs w:val="24"/>
        </w:rPr>
        <w:t xml:space="preserve"> </w:t>
      </w:r>
      <w:r w:rsidR="00320A07" w:rsidRPr="00262CB1">
        <w:rPr>
          <w:sz w:val="24"/>
          <w:szCs w:val="24"/>
        </w:rPr>
        <w:t xml:space="preserve">Grade </w:t>
      </w:r>
      <w:r w:rsidR="001F147A" w:rsidRPr="00262CB1">
        <w:rPr>
          <w:sz w:val="24"/>
          <w:szCs w:val="24"/>
        </w:rPr>
        <w:t>Parent</w:t>
      </w:r>
      <w:r w:rsidRPr="00262CB1">
        <w:rPr>
          <w:sz w:val="24"/>
          <w:szCs w:val="24"/>
        </w:rPr>
        <w:t>,</w:t>
      </w:r>
    </w:p>
    <w:p w:rsidR="00ED1450" w:rsidRPr="00262CB1" w:rsidRDefault="00ED1450" w:rsidP="00ED1450">
      <w:pPr>
        <w:rPr>
          <w:rFonts w:cs="Arial"/>
          <w:sz w:val="24"/>
          <w:szCs w:val="24"/>
          <w:lang w:val="en"/>
        </w:rPr>
      </w:pPr>
      <w:r w:rsidRPr="00262CB1">
        <w:rPr>
          <w:sz w:val="24"/>
          <w:szCs w:val="24"/>
        </w:rPr>
        <w:t>We had so much fun during o</w:t>
      </w:r>
      <w:r w:rsidR="00344F5F" w:rsidRPr="00262CB1">
        <w:rPr>
          <w:sz w:val="24"/>
          <w:szCs w:val="24"/>
        </w:rPr>
        <w:t xml:space="preserve">ur </w:t>
      </w:r>
      <w:r w:rsidR="00D34760" w:rsidRPr="00262CB1">
        <w:rPr>
          <w:sz w:val="24"/>
          <w:szCs w:val="24"/>
        </w:rPr>
        <w:t>visit to the STEAM Lab!</w:t>
      </w:r>
      <w:r w:rsidRPr="00262CB1">
        <w:rPr>
          <w:sz w:val="24"/>
          <w:szCs w:val="24"/>
        </w:rPr>
        <w:t xml:space="preserve">  </w:t>
      </w:r>
      <w:r w:rsidR="00CA1A7A" w:rsidRPr="00262CB1">
        <w:rPr>
          <w:sz w:val="24"/>
          <w:szCs w:val="24"/>
        </w:rPr>
        <w:t xml:space="preserve">Did you know </w:t>
      </w:r>
      <w:r w:rsidR="00262CB1" w:rsidRPr="00262CB1">
        <w:rPr>
          <w:sz w:val="24"/>
          <w:szCs w:val="24"/>
        </w:rPr>
        <w:t xml:space="preserve">that you can </w:t>
      </w:r>
      <w:r w:rsidR="00262CB1" w:rsidRPr="00262CB1">
        <w:rPr>
          <w:rFonts w:cs="Arial"/>
          <w:sz w:val="24"/>
          <w:szCs w:val="24"/>
          <w:lang w:val="en"/>
        </w:rPr>
        <w:t xml:space="preserve">estimate the climate of a particular year in the past by carefully studying a tree's annual rings?  Our investigation of tree samples helped us discuss this question:  How do living things adapt to changes in their environment?  The tree grew differently in wet years than it did in dry years.  </w:t>
      </w:r>
      <w:r w:rsidR="00AD0369" w:rsidRPr="00262CB1">
        <w:rPr>
          <w:sz w:val="24"/>
          <w:szCs w:val="24"/>
        </w:rPr>
        <w:t xml:space="preserve">We related this to </w:t>
      </w:r>
      <w:r w:rsidR="00D34760" w:rsidRPr="00262CB1">
        <w:rPr>
          <w:sz w:val="24"/>
          <w:szCs w:val="24"/>
        </w:rPr>
        <w:t xml:space="preserve">art by </w:t>
      </w:r>
      <w:r w:rsidR="00A37F68">
        <w:rPr>
          <w:sz w:val="24"/>
          <w:szCs w:val="24"/>
        </w:rPr>
        <w:t>discussing the use of perspective in</w:t>
      </w:r>
      <w:r w:rsidR="00D34760" w:rsidRPr="00262CB1">
        <w:rPr>
          <w:sz w:val="24"/>
          <w:szCs w:val="24"/>
        </w:rPr>
        <w:t xml:space="preserve"> paintings of </w:t>
      </w:r>
      <w:r w:rsidR="00262CB1">
        <w:rPr>
          <w:sz w:val="24"/>
          <w:szCs w:val="24"/>
        </w:rPr>
        <w:t xml:space="preserve">trees from </w:t>
      </w:r>
      <w:r w:rsidR="00A37F68">
        <w:rPr>
          <w:sz w:val="24"/>
          <w:szCs w:val="24"/>
        </w:rPr>
        <w:t xml:space="preserve">Durand, </w:t>
      </w:r>
      <w:r w:rsidR="00262CB1">
        <w:rPr>
          <w:sz w:val="24"/>
          <w:szCs w:val="24"/>
        </w:rPr>
        <w:t>Van Gogh</w:t>
      </w:r>
      <w:r w:rsidR="00A37F68">
        <w:rPr>
          <w:sz w:val="24"/>
          <w:szCs w:val="24"/>
        </w:rPr>
        <w:t xml:space="preserve"> and </w:t>
      </w:r>
      <w:proofErr w:type="spellStart"/>
      <w:r w:rsidR="00262CB1">
        <w:rPr>
          <w:sz w:val="24"/>
          <w:szCs w:val="24"/>
        </w:rPr>
        <w:t>Wolod</w:t>
      </w:r>
      <w:r w:rsidR="00A37F68">
        <w:rPr>
          <w:sz w:val="24"/>
          <w:szCs w:val="24"/>
        </w:rPr>
        <w:t>kowicz</w:t>
      </w:r>
      <w:proofErr w:type="spellEnd"/>
      <w:r w:rsidR="00A37F68">
        <w:rPr>
          <w:sz w:val="24"/>
          <w:szCs w:val="24"/>
        </w:rPr>
        <w:t xml:space="preserve">. </w:t>
      </w:r>
    </w:p>
    <w:p w:rsidR="00262CB1" w:rsidRPr="00262CB1" w:rsidRDefault="00ED1450" w:rsidP="005C581A">
      <w:pPr>
        <w:rPr>
          <w:sz w:val="24"/>
          <w:szCs w:val="24"/>
        </w:rPr>
      </w:pPr>
      <w:r w:rsidRPr="00262CB1">
        <w:rPr>
          <w:sz w:val="24"/>
          <w:szCs w:val="24"/>
        </w:rPr>
        <w:t>This lesson incorporated many standards.</w:t>
      </w:r>
    </w:p>
    <w:p w:rsidR="00A37F68" w:rsidRDefault="00A37F68" w:rsidP="005747D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Science </w:t>
      </w:r>
      <w:proofErr w:type="gramStart"/>
      <w:r>
        <w:rPr>
          <w:rFonts w:cs="Times New Roman"/>
          <w:bCs/>
          <w:color w:val="000000"/>
          <w:sz w:val="24"/>
          <w:szCs w:val="24"/>
        </w:rPr>
        <w:t>L1  Students</w:t>
      </w:r>
      <w:proofErr w:type="gramEnd"/>
      <w:r>
        <w:rPr>
          <w:rFonts w:cs="Times New Roman"/>
          <w:bCs/>
          <w:color w:val="000000"/>
          <w:sz w:val="24"/>
          <w:szCs w:val="24"/>
        </w:rPr>
        <w:t xml:space="preserve"> will investigate the habitats of different organisms and the dependence of organisms on their habitat.</w:t>
      </w:r>
    </w:p>
    <w:p w:rsidR="00A37F68" w:rsidRDefault="00A37F68" w:rsidP="005747D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Science </w:t>
      </w:r>
      <w:proofErr w:type="gramStart"/>
      <w:r>
        <w:rPr>
          <w:rFonts w:cs="Times New Roman"/>
          <w:bCs/>
          <w:color w:val="000000"/>
          <w:sz w:val="24"/>
          <w:szCs w:val="24"/>
        </w:rPr>
        <w:t>L2  Students</w:t>
      </w:r>
      <w:proofErr w:type="gramEnd"/>
      <w:r>
        <w:rPr>
          <w:rFonts w:cs="Times New Roman"/>
          <w:bCs/>
          <w:color w:val="000000"/>
          <w:sz w:val="24"/>
          <w:szCs w:val="24"/>
        </w:rPr>
        <w:t xml:space="preserve"> will recognize the effects of pollution and humans on the environment.  </w:t>
      </w:r>
    </w:p>
    <w:p w:rsidR="005747DE" w:rsidRPr="00262CB1" w:rsidRDefault="005747DE" w:rsidP="005747D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262CB1">
        <w:rPr>
          <w:rFonts w:cs="Times New Roman"/>
          <w:bCs/>
          <w:color w:val="000000"/>
          <w:sz w:val="24"/>
          <w:szCs w:val="24"/>
        </w:rPr>
        <w:t xml:space="preserve">Talented and Gifted Higher Order Thinking </w:t>
      </w:r>
      <w:proofErr w:type="gramStart"/>
      <w:r w:rsidR="00924368" w:rsidRPr="00262CB1">
        <w:rPr>
          <w:rFonts w:cs="Times New Roman"/>
          <w:bCs/>
          <w:color w:val="000000"/>
          <w:sz w:val="24"/>
          <w:szCs w:val="24"/>
        </w:rPr>
        <w:t>3</w:t>
      </w:r>
      <w:r w:rsidRPr="00262CB1">
        <w:rPr>
          <w:rFonts w:cs="Times New Roman"/>
          <w:bCs/>
          <w:color w:val="000000"/>
          <w:sz w:val="24"/>
          <w:szCs w:val="24"/>
        </w:rPr>
        <w:t xml:space="preserve">  The</w:t>
      </w:r>
      <w:proofErr w:type="gramEnd"/>
      <w:r w:rsidRPr="00262CB1">
        <w:rPr>
          <w:rFonts w:cs="Times New Roman"/>
          <w:bCs/>
          <w:color w:val="000000"/>
          <w:sz w:val="24"/>
          <w:szCs w:val="24"/>
        </w:rPr>
        <w:t xml:space="preserve"> student </w:t>
      </w:r>
      <w:r w:rsidR="00924368" w:rsidRPr="00262CB1">
        <w:rPr>
          <w:rFonts w:cs="Times New Roman"/>
          <w:bCs/>
          <w:color w:val="000000"/>
          <w:sz w:val="24"/>
          <w:szCs w:val="24"/>
        </w:rPr>
        <w:t>conducts comparisons using criteria</w:t>
      </w:r>
      <w:r w:rsidRPr="00262CB1">
        <w:rPr>
          <w:rFonts w:cs="Times New Roman"/>
          <w:bCs/>
          <w:color w:val="000000"/>
          <w:sz w:val="24"/>
          <w:szCs w:val="24"/>
        </w:rPr>
        <w:t>.</w:t>
      </w:r>
    </w:p>
    <w:p w:rsidR="005747DE" w:rsidRPr="00262CB1" w:rsidRDefault="005747DE" w:rsidP="005747D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262CB1">
        <w:rPr>
          <w:rFonts w:cs="Times New Roman"/>
          <w:bCs/>
          <w:color w:val="000000"/>
          <w:sz w:val="24"/>
          <w:szCs w:val="24"/>
        </w:rPr>
        <w:t xml:space="preserve">Talented and Gifted Higher Order Thinking </w:t>
      </w:r>
      <w:proofErr w:type="gramStart"/>
      <w:r w:rsidRPr="00262CB1">
        <w:rPr>
          <w:rFonts w:cs="Times New Roman"/>
          <w:bCs/>
          <w:color w:val="000000"/>
          <w:sz w:val="24"/>
          <w:szCs w:val="24"/>
        </w:rPr>
        <w:t>11  The</w:t>
      </w:r>
      <w:proofErr w:type="gramEnd"/>
      <w:r w:rsidRPr="00262CB1">
        <w:rPr>
          <w:rFonts w:cs="Times New Roman"/>
          <w:bCs/>
          <w:color w:val="000000"/>
          <w:sz w:val="24"/>
          <w:szCs w:val="24"/>
        </w:rPr>
        <w:t xml:space="preserve"> student draws conclusions based upon relevant information while discarding irrelevant information.</w:t>
      </w:r>
    </w:p>
    <w:p w:rsidR="00924368" w:rsidRPr="00262CB1" w:rsidRDefault="00924368" w:rsidP="005747D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262CB1">
        <w:rPr>
          <w:rFonts w:cs="Times New Roman"/>
          <w:bCs/>
          <w:color w:val="000000"/>
          <w:sz w:val="24"/>
          <w:szCs w:val="24"/>
        </w:rPr>
        <w:t xml:space="preserve">Talented and Gifted Advanced Research Skills </w:t>
      </w:r>
      <w:proofErr w:type="gramStart"/>
      <w:r w:rsidRPr="00262CB1">
        <w:rPr>
          <w:rFonts w:cs="Times New Roman"/>
          <w:bCs/>
          <w:color w:val="000000"/>
          <w:sz w:val="24"/>
          <w:szCs w:val="24"/>
        </w:rPr>
        <w:t>4  The</w:t>
      </w:r>
      <w:proofErr w:type="gramEnd"/>
      <w:r w:rsidRPr="00262CB1">
        <w:rPr>
          <w:rFonts w:cs="Times New Roman"/>
          <w:bCs/>
          <w:color w:val="000000"/>
          <w:sz w:val="24"/>
          <w:szCs w:val="24"/>
        </w:rPr>
        <w:t xml:space="preserve"> student selects appropriate research tools and methodologies to conduct scientific investigations.</w:t>
      </w:r>
    </w:p>
    <w:p w:rsidR="00924368" w:rsidRPr="00262CB1" w:rsidRDefault="00924368" w:rsidP="005747D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262CB1">
        <w:rPr>
          <w:rFonts w:cs="Times New Roman"/>
          <w:bCs/>
          <w:color w:val="000000"/>
          <w:sz w:val="24"/>
          <w:szCs w:val="24"/>
        </w:rPr>
        <w:t xml:space="preserve">Talented and Gifted Advanced Research Skills </w:t>
      </w:r>
      <w:proofErr w:type="gramStart"/>
      <w:r w:rsidRPr="00262CB1">
        <w:rPr>
          <w:rFonts w:cs="Times New Roman"/>
          <w:bCs/>
          <w:color w:val="000000"/>
          <w:sz w:val="24"/>
          <w:szCs w:val="24"/>
        </w:rPr>
        <w:t>6  The</w:t>
      </w:r>
      <w:proofErr w:type="gramEnd"/>
      <w:r w:rsidRPr="00262CB1">
        <w:rPr>
          <w:rFonts w:cs="Times New Roman"/>
          <w:bCs/>
          <w:color w:val="000000"/>
          <w:sz w:val="24"/>
          <w:szCs w:val="24"/>
        </w:rPr>
        <w:t xml:space="preserve"> student develops and uses systematic procedures for recording and organizing information.  </w:t>
      </w:r>
    </w:p>
    <w:p w:rsidR="005C581A" w:rsidRPr="00262CB1" w:rsidRDefault="005C581A" w:rsidP="000A72B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262CB1">
        <w:rPr>
          <w:rFonts w:cs="Times New Roman"/>
          <w:bCs/>
          <w:color w:val="000000"/>
          <w:sz w:val="24"/>
          <w:szCs w:val="24"/>
        </w:rPr>
        <w:t xml:space="preserve">Art </w:t>
      </w:r>
      <w:proofErr w:type="gramStart"/>
      <w:r w:rsidRPr="00262CB1">
        <w:rPr>
          <w:rFonts w:cs="Times New Roman"/>
          <w:bCs/>
          <w:color w:val="000000"/>
          <w:sz w:val="24"/>
          <w:szCs w:val="24"/>
        </w:rPr>
        <w:t>CU2  Views</w:t>
      </w:r>
      <w:proofErr w:type="gramEnd"/>
      <w:r w:rsidRPr="00262CB1">
        <w:rPr>
          <w:rFonts w:cs="Times New Roman"/>
          <w:bCs/>
          <w:color w:val="000000"/>
          <w:sz w:val="24"/>
          <w:szCs w:val="24"/>
        </w:rPr>
        <w:t xml:space="preserve"> and discusses selected artworks, cultures and artists</w:t>
      </w:r>
    </w:p>
    <w:p w:rsidR="000A72BE" w:rsidRPr="00262CB1" w:rsidRDefault="000A72BE" w:rsidP="000A72B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F5145B" w:rsidRPr="00262CB1" w:rsidRDefault="00A37F68" w:rsidP="00F5145B">
      <w:pPr>
        <w:rPr>
          <w:sz w:val="24"/>
          <w:szCs w:val="24"/>
        </w:rPr>
      </w:pPr>
      <w:r>
        <w:rPr>
          <w:sz w:val="24"/>
          <w:szCs w:val="24"/>
        </w:rPr>
        <w:t xml:space="preserve">The Canopy Walk at the Atlanta Botanical Gardens </w:t>
      </w:r>
      <w:r w:rsidR="00A53534" w:rsidRPr="00262CB1">
        <w:rPr>
          <w:sz w:val="24"/>
          <w:szCs w:val="24"/>
        </w:rPr>
        <w:t>would be a great family f</w:t>
      </w:r>
      <w:r w:rsidR="00A53534">
        <w:rPr>
          <w:sz w:val="24"/>
          <w:szCs w:val="24"/>
        </w:rPr>
        <w:t xml:space="preserve">ield trip to extend this lesson.  It </w:t>
      </w:r>
      <w:r>
        <w:rPr>
          <w:sz w:val="24"/>
          <w:szCs w:val="24"/>
        </w:rPr>
        <w:t xml:space="preserve">would let us view the trees from the top instead of the </w:t>
      </w:r>
      <w:r w:rsidR="00A53534">
        <w:rPr>
          <w:sz w:val="24"/>
          <w:szCs w:val="24"/>
        </w:rPr>
        <w:t>bottom, and then</w:t>
      </w:r>
      <w:r>
        <w:rPr>
          <w:sz w:val="24"/>
          <w:szCs w:val="24"/>
        </w:rPr>
        <w:t xml:space="preserve"> we could draw the trees from that unusual perspective.  </w:t>
      </w:r>
      <w:r w:rsidR="00F5145B">
        <w:rPr>
          <w:sz w:val="24"/>
          <w:szCs w:val="24"/>
        </w:rPr>
        <w:t>Also, p</w:t>
      </w:r>
      <w:r w:rsidR="00F5145B" w:rsidRPr="00262CB1">
        <w:rPr>
          <w:sz w:val="24"/>
          <w:szCs w:val="24"/>
        </w:rPr>
        <w:t xml:space="preserve">lease help me </w:t>
      </w:r>
      <w:r w:rsidR="00F5145B">
        <w:rPr>
          <w:sz w:val="24"/>
          <w:szCs w:val="24"/>
        </w:rPr>
        <w:t>research how other plants and animals respond to changes in climate</w:t>
      </w:r>
      <w:r w:rsidR="00F5145B" w:rsidRPr="00262CB1">
        <w:rPr>
          <w:sz w:val="24"/>
          <w:szCs w:val="24"/>
        </w:rPr>
        <w:t>.</w:t>
      </w:r>
      <w:r w:rsidR="00F5145B">
        <w:rPr>
          <w:sz w:val="24"/>
          <w:szCs w:val="24"/>
        </w:rPr>
        <w:t xml:space="preserve">  </w:t>
      </w:r>
      <w:r w:rsidR="00F5145B" w:rsidRPr="00262CB1">
        <w:rPr>
          <w:sz w:val="24"/>
          <w:szCs w:val="24"/>
        </w:rPr>
        <w:t xml:space="preserve">  </w:t>
      </w:r>
    </w:p>
    <w:p w:rsidR="00F5145B" w:rsidRDefault="001F147A" w:rsidP="00291D81">
      <w:pPr>
        <w:rPr>
          <w:sz w:val="24"/>
          <w:szCs w:val="24"/>
        </w:rPr>
      </w:pPr>
      <w:r w:rsidRPr="00262CB1">
        <w:rPr>
          <w:sz w:val="24"/>
          <w:szCs w:val="24"/>
        </w:rPr>
        <w:t xml:space="preserve">With scientific creativity,   </w:t>
      </w:r>
    </w:p>
    <w:p w:rsidR="001F147A" w:rsidRDefault="001F147A" w:rsidP="00291D81">
      <w:pPr>
        <w:rPr>
          <w:sz w:val="24"/>
          <w:szCs w:val="24"/>
        </w:rPr>
      </w:pPr>
      <w:r w:rsidRPr="00262CB1">
        <w:rPr>
          <w:sz w:val="24"/>
          <w:szCs w:val="24"/>
        </w:rPr>
        <w:t>Your young problem-solver</w:t>
      </w:r>
    </w:p>
    <w:p w:rsidR="008E3AEC" w:rsidRDefault="008E3AEC" w:rsidP="00291D81">
      <w:pPr>
        <w:rPr>
          <w:sz w:val="24"/>
          <w:szCs w:val="24"/>
        </w:rPr>
      </w:pPr>
    </w:p>
    <w:p w:rsidR="00344F5F" w:rsidRPr="00A53534" w:rsidRDefault="00A53534" w:rsidP="00291D81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r w:rsidR="008E3AEC">
        <w:rPr>
          <w:sz w:val="24"/>
          <w:szCs w:val="24"/>
        </w:rPr>
        <w:t xml:space="preserve"> Pictures of us working are posted on the STEAM website.  And, c</w:t>
      </w:r>
      <w:r w:rsidRPr="00262CB1">
        <w:rPr>
          <w:sz w:val="24"/>
          <w:szCs w:val="24"/>
        </w:rPr>
        <w:t xml:space="preserve">heck out the Resources page for ideas on where to find more fun projects like this one.  </w:t>
      </w:r>
      <w:hyperlink r:id="rId6" w:history="1">
        <w:r w:rsidRPr="00262CB1">
          <w:rPr>
            <w:rStyle w:val="Hyperlink"/>
            <w:sz w:val="24"/>
            <w:szCs w:val="24"/>
          </w:rPr>
          <w:t>http://oceesteamlab.weebly.com/</w:t>
        </w:r>
      </w:hyperlink>
      <w:r w:rsidRPr="00262CB1">
        <w:rPr>
          <w:sz w:val="24"/>
          <w:szCs w:val="24"/>
        </w:rPr>
        <w:t xml:space="preserve"> </w:t>
      </w:r>
      <w:bookmarkStart w:id="0" w:name="_GoBack"/>
      <w:bookmarkEnd w:id="0"/>
    </w:p>
    <w:sectPr w:rsidR="00344F5F" w:rsidRPr="00A53534" w:rsidSect="008E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A72BE"/>
    <w:rsid w:val="000C0BCF"/>
    <w:rsid w:val="0010722F"/>
    <w:rsid w:val="00154645"/>
    <w:rsid w:val="001F0D6C"/>
    <w:rsid w:val="001F147A"/>
    <w:rsid w:val="00262CB1"/>
    <w:rsid w:val="00291D81"/>
    <w:rsid w:val="002C14CB"/>
    <w:rsid w:val="00320A07"/>
    <w:rsid w:val="00344F5F"/>
    <w:rsid w:val="00405362"/>
    <w:rsid w:val="005747DE"/>
    <w:rsid w:val="005C581A"/>
    <w:rsid w:val="006C2E67"/>
    <w:rsid w:val="008B51B3"/>
    <w:rsid w:val="008D4D35"/>
    <w:rsid w:val="008E3AEC"/>
    <w:rsid w:val="00924368"/>
    <w:rsid w:val="009A7684"/>
    <w:rsid w:val="00A37F68"/>
    <w:rsid w:val="00A53534"/>
    <w:rsid w:val="00A63D53"/>
    <w:rsid w:val="00AD0369"/>
    <w:rsid w:val="00B43E15"/>
    <w:rsid w:val="00B641D2"/>
    <w:rsid w:val="00CA1A7A"/>
    <w:rsid w:val="00D023E6"/>
    <w:rsid w:val="00D34760"/>
    <w:rsid w:val="00E04168"/>
    <w:rsid w:val="00E443AA"/>
    <w:rsid w:val="00E82DF6"/>
    <w:rsid w:val="00ED1450"/>
    <w:rsid w:val="00F5145B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5</cp:revision>
  <cp:lastPrinted>2015-08-18T15:29:00Z</cp:lastPrinted>
  <dcterms:created xsi:type="dcterms:W3CDTF">2015-08-20T15:02:00Z</dcterms:created>
  <dcterms:modified xsi:type="dcterms:W3CDTF">2015-10-23T11:35:00Z</dcterms:modified>
</cp:coreProperties>
</file>